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7DC" w:rsidRDefault="00C007DC" w:rsidP="00C007DC">
      <w:pPr>
        <w:tabs>
          <w:tab w:val="left" w:pos="2823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 ГБУК «Александровский музей на сентябрь 2025 г.</w:t>
      </w:r>
    </w:p>
    <w:tbl>
      <w:tblPr>
        <w:tblStyle w:val="a4"/>
        <w:tblW w:w="10043" w:type="dxa"/>
        <w:tblInd w:w="0" w:type="dxa"/>
        <w:tblLook w:val="04A0"/>
      </w:tblPr>
      <w:tblGrid>
        <w:gridCol w:w="862"/>
        <w:gridCol w:w="4179"/>
        <w:gridCol w:w="2249"/>
        <w:gridCol w:w="2753"/>
      </w:tblGrid>
      <w:tr w:rsidR="00C007DC" w:rsidTr="00C007DC"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7DC" w:rsidRDefault="00C007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7DC" w:rsidRDefault="00C007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7DC" w:rsidRDefault="00C007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7DC" w:rsidRDefault="00C007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Адрес, название учреждения</w:t>
            </w:r>
          </w:p>
        </w:tc>
      </w:tr>
      <w:tr w:rsidR="00C007DC" w:rsidTr="00C007DC"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7DC" w:rsidRDefault="00C007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7DC" w:rsidRDefault="00C007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«Школьные годы чудесные»</w:t>
            </w:r>
          </w:p>
          <w:p w:rsidR="00C007DC" w:rsidRDefault="00C007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6+</w:t>
            </w: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7DC" w:rsidRDefault="00C007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01-15сентября</w:t>
            </w:r>
          </w:p>
          <w:p w:rsidR="00C007DC" w:rsidRDefault="00C007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09.00-15.00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7DC" w:rsidRDefault="00C007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Александровское,  </w:t>
            </w:r>
          </w:p>
          <w:p w:rsidR="00C007DC" w:rsidRDefault="00C007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К.Маркса, 41</w:t>
            </w:r>
          </w:p>
          <w:p w:rsidR="00C007DC" w:rsidRDefault="00C007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ГБУК «Александровский музей»</w:t>
            </w:r>
          </w:p>
        </w:tc>
      </w:tr>
      <w:tr w:rsidR="00C007DC" w:rsidTr="00C007DC"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7DC" w:rsidRDefault="00C007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07DC" w:rsidRDefault="00C007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7DC" w:rsidRDefault="00C007DC">
            <w:pPr>
              <w:tabs>
                <w:tab w:val="left" w:pos="18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День воинской славы.</w:t>
            </w:r>
          </w:p>
          <w:p w:rsidR="00C007DC" w:rsidRDefault="00C007DC">
            <w:pPr>
              <w:tabs>
                <w:tab w:val="left" w:pos="18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 истории.</w:t>
            </w:r>
          </w:p>
          <w:p w:rsidR="00C007DC" w:rsidRDefault="00C007DC">
            <w:pPr>
              <w:tabs>
                <w:tab w:val="left" w:pos="18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«Великому подвигу – слава»</w:t>
            </w:r>
          </w:p>
          <w:p w:rsidR="00C007DC" w:rsidRDefault="00C007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12+</w:t>
            </w: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7DC" w:rsidRDefault="00C007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 сентября</w:t>
            </w:r>
          </w:p>
          <w:p w:rsidR="00C007DC" w:rsidRDefault="00C007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11:00 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7DC" w:rsidRDefault="00C007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Александровское,  </w:t>
            </w:r>
          </w:p>
          <w:p w:rsidR="00C007DC" w:rsidRDefault="00C007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К.Маркса, 41</w:t>
            </w:r>
          </w:p>
          <w:p w:rsidR="00C007DC" w:rsidRDefault="00C007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ГБУК «Александровский музей»</w:t>
            </w:r>
          </w:p>
        </w:tc>
      </w:tr>
      <w:tr w:rsidR="00C007DC" w:rsidTr="00C007DC"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7DC" w:rsidRDefault="00C007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7DC" w:rsidRDefault="00C007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солидарности в борьбе с терроризмом </w:t>
            </w:r>
          </w:p>
          <w:p w:rsidR="00C007DC" w:rsidRDefault="00C007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topic-text-toke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 «Мы обязаны знать и помнить!» (Встреча с Гамаюновым С.В.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007DC" w:rsidRDefault="00C007DC">
            <w:pPr>
              <w:tabs>
                <w:tab w:val="left" w:pos="217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12+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7DC" w:rsidRDefault="00C007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 сентября</w:t>
            </w:r>
          </w:p>
          <w:p w:rsidR="00C007DC" w:rsidRDefault="00C007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7DC" w:rsidRDefault="00C007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Александровское,  </w:t>
            </w:r>
          </w:p>
          <w:p w:rsidR="00C007DC" w:rsidRDefault="00C007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К.Маркса, 41</w:t>
            </w:r>
          </w:p>
          <w:p w:rsidR="00C007DC" w:rsidRDefault="00C007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ГБУК «Александровский музей»</w:t>
            </w:r>
          </w:p>
        </w:tc>
      </w:tr>
      <w:tr w:rsidR="00C007DC" w:rsidTr="00C007DC"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7DC" w:rsidRDefault="00C007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7DC" w:rsidRDefault="00C007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Всероссийский День трезвости </w:t>
            </w:r>
          </w:p>
          <w:p w:rsidR="00C007DC" w:rsidRDefault="00C00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 «Трезвая Россия – сильная Россия!»</w:t>
            </w:r>
          </w:p>
          <w:p w:rsidR="00C007DC" w:rsidRDefault="00C007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12+</w:t>
            </w: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7DC" w:rsidRDefault="00C007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 сентября </w:t>
            </w:r>
          </w:p>
          <w:p w:rsidR="00C007DC" w:rsidRDefault="00C007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7DC" w:rsidRDefault="00C007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Александровское,  </w:t>
            </w:r>
          </w:p>
          <w:p w:rsidR="00C007DC" w:rsidRDefault="00C007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К.Маркса, 41</w:t>
            </w:r>
          </w:p>
          <w:p w:rsidR="00C007DC" w:rsidRDefault="00C007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ГБУК «Александровский музей»</w:t>
            </w:r>
          </w:p>
        </w:tc>
      </w:tr>
      <w:tr w:rsidR="00C007DC" w:rsidTr="00C007DC"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7DC" w:rsidRDefault="00C007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7DC" w:rsidRDefault="00C007D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Информационный киоск «ВИЧ не выбирает, выбираешь ты!»</w:t>
            </w:r>
          </w:p>
          <w:p w:rsidR="00C007DC" w:rsidRDefault="00C007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12+</w:t>
            </w:r>
          </w:p>
          <w:p w:rsidR="00C007DC" w:rsidRDefault="00C007D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7DC" w:rsidRDefault="00C007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16 сентября</w:t>
            </w:r>
          </w:p>
          <w:p w:rsidR="00C007DC" w:rsidRDefault="00C007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7DC" w:rsidRDefault="00C007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Александровское,  </w:t>
            </w:r>
          </w:p>
          <w:p w:rsidR="00C007DC" w:rsidRDefault="00C007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К.Маркса, 41</w:t>
            </w:r>
          </w:p>
          <w:p w:rsidR="00C007DC" w:rsidRDefault="00C007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ГБУК «Александровский музей» </w:t>
            </w:r>
          </w:p>
        </w:tc>
      </w:tr>
      <w:tr w:rsidR="00C007DC" w:rsidTr="00C007DC"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7DC" w:rsidRDefault="00C007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7DC" w:rsidRDefault="00C007DC">
            <w:pPr>
              <w:pStyle w:val="a3"/>
              <w:ind w:left="131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Поэтические встречи «Поэтами   воспетая земля».</w:t>
            </w:r>
          </w:p>
          <w:p w:rsidR="00C007DC" w:rsidRDefault="00C007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12+</w:t>
            </w:r>
          </w:p>
          <w:p w:rsidR="00C007DC" w:rsidRDefault="00C007DC">
            <w:pPr>
              <w:pStyle w:val="a3"/>
              <w:ind w:left="131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7DC" w:rsidRDefault="00C007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18 сентября </w:t>
            </w:r>
          </w:p>
          <w:p w:rsidR="00C007DC" w:rsidRDefault="00C007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14:00 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7DC" w:rsidRDefault="00C007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Александровское,  </w:t>
            </w:r>
          </w:p>
          <w:p w:rsidR="00C007DC" w:rsidRDefault="00C007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К.Маркса, 41</w:t>
            </w:r>
          </w:p>
          <w:p w:rsidR="00C007DC" w:rsidRDefault="00C007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ГБУК «Александровский музей»</w:t>
            </w:r>
          </w:p>
        </w:tc>
      </w:tr>
      <w:tr w:rsidR="00C007DC" w:rsidTr="00C007DC"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7DC" w:rsidRDefault="00C007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07DC" w:rsidRDefault="00C007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7DC" w:rsidRDefault="00C007DC">
            <w:pPr>
              <w:pStyle w:val="a3"/>
              <w:ind w:left="131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Краеведческий урок славы и процветания «Чтоб жили в памяти герои-земляки» (встреча с участниками СВО)</w:t>
            </w:r>
          </w:p>
          <w:p w:rsidR="00C007DC" w:rsidRDefault="00C007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12+</w:t>
            </w: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7DC" w:rsidRDefault="00C007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19 сентября </w:t>
            </w:r>
          </w:p>
          <w:p w:rsidR="00C007DC" w:rsidRDefault="00C007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7DC" w:rsidRDefault="00C007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Александровское,  </w:t>
            </w:r>
          </w:p>
          <w:p w:rsidR="00C007DC" w:rsidRDefault="00C007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К.Маркса, 41</w:t>
            </w:r>
          </w:p>
          <w:p w:rsidR="00C007DC" w:rsidRDefault="00C007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ГБУК «Александровский музей»</w:t>
            </w:r>
          </w:p>
        </w:tc>
      </w:tr>
      <w:tr w:rsidR="00C007DC" w:rsidTr="00C007DC">
        <w:trPr>
          <w:trHeight w:val="1493"/>
        </w:trPr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7DC" w:rsidRDefault="00C007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7DC" w:rsidRDefault="00C007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открытых дверей «Мой край родной. Мое село».</w:t>
            </w:r>
          </w:p>
          <w:p w:rsidR="00C007DC" w:rsidRDefault="00C007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атегория 6+</w:t>
            </w:r>
          </w:p>
          <w:p w:rsidR="00C007DC" w:rsidRDefault="00C007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7DC" w:rsidRDefault="00C007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7DC" w:rsidRDefault="00C007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7DC" w:rsidRDefault="00C007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 сентября</w:t>
            </w:r>
          </w:p>
          <w:p w:rsidR="00C007DC" w:rsidRDefault="00C007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9:00-15:30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7DC" w:rsidRDefault="00C007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Александровское,  </w:t>
            </w:r>
          </w:p>
          <w:p w:rsidR="00C007DC" w:rsidRDefault="00C007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К.Маркса, 41</w:t>
            </w:r>
          </w:p>
          <w:p w:rsidR="00C007DC" w:rsidRDefault="00C007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ГБУК «Александровский</w:t>
            </w:r>
          </w:p>
        </w:tc>
      </w:tr>
      <w:tr w:rsidR="00C007DC" w:rsidTr="00C007DC">
        <w:trPr>
          <w:trHeight w:val="1493"/>
        </w:trPr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7DC" w:rsidRDefault="00C007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4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7DC" w:rsidRDefault="00C007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по выставке «Гордимся! Верим! Ждем!»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посвященная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участникам СВО)</w:t>
            </w:r>
          </w:p>
          <w:p w:rsidR="00C007DC" w:rsidRDefault="00C007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6+</w:t>
            </w:r>
          </w:p>
          <w:p w:rsidR="00C007DC" w:rsidRDefault="00C007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7DC" w:rsidRDefault="00C00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сентября</w:t>
            </w:r>
          </w:p>
          <w:p w:rsidR="00C007DC" w:rsidRDefault="00C00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7DC" w:rsidRDefault="00C007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Александровское,  </w:t>
            </w:r>
          </w:p>
          <w:p w:rsidR="00C007DC" w:rsidRDefault="00C007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К.Маркса, 41</w:t>
            </w:r>
          </w:p>
          <w:p w:rsidR="00C007DC" w:rsidRDefault="00C007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ГБУК «Александровский музей»</w:t>
            </w:r>
          </w:p>
        </w:tc>
      </w:tr>
      <w:tr w:rsidR="00C007DC" w:rsidTr="00C007DC"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7DC" w:rsidRDefault="00C007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7DC" w:rsidRDefault="00C007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Экспресс - выставка  «Династия в профессии». </w:t>
            </w:r>
          </w:p>
          <w:p w:rsidR="00C007DC" w:rsidRDefault="00C007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6+</w:t>
            </w:r>
          </w:p>
          <w:p w:rsidR="00C007DC" w:rsidRDefault="00C007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7DC" w:rsidRDefault="00C007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 сентября</w:t>
            </w:r>
          </w:p>
          <w:p w:rsidR="00C007DC" w:rsidRDefault="00C00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7DC" w:rsidRDefault="00C007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Александровское,  </w:t>
            </w:r>
          </w:p>
          <w:p w:rsidR="00C007DC" w:rsidRDefault="00C007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К.Маркса, 41</w:t>
            </w:r>
          </w:p>
          <w:p w:rsidR="00C007DC" w:rsidRDefault="00C007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ГБУК «Александровский</w:t>
            </w:r>
          </w:p>
        </w:tc>
      </w:tr>
      <w:tr w:rsidR="00C007DC" w:rsidTr="00C007DC"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7DC" w:rsidRDefault="00C007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7DC" w:rsidRDefault="00C007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Фотосушка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«История в лицах»</w:t>
            </w:r>
          </w:p>
          <w:p w:rsidR="00C007DC" w:rsidRDefault="00C007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6+</w:t>
            </w:r>
          </w:p>
          <w:p w:rsidR="00C007DC" w:rsidRDefault="00C007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7DC" w:rsidRDefault="00C007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 сентября</w:t>
            </w:r>
          </w:p>
          <w:p w:rsidR="00C007DC" w:rsidRDefault="00C00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7DC" w:rsidRDefault="00C007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Александровское,  </w:t>
            </w:r>
          </w:p>
          <w:p w:rsidR="00C007DC" w:rsidRDefault="00C007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К.Маркса, 41</w:t>
            </w:r>
          </w:p>
          <w:p w:rsidR="00C007DC" w:rsidRDefault="00C007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ГБУК «Александровский музей»</w:t>
            </w:r>
          </w:p>
        </w:tc>
      </w:tr>
      <w:tr w:rsidR="00C007DC" w:rsidTr="00C007DC"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7DC" w:rsidRDefault="00C007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7DC" w:rsidRDefault="00C007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Видео-презентация «Исторический квартал»</w:t>
            </w:r>
          </w:p>
          <w:p w:rsidR="00C007DC" w:rsidRDefault="00C007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6+</w:t>
            </w: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7DC" w:rsidRDefault="00C00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сентября</w:t>
            </w:r>
          </w:p>
          <w:p w:rsidR="00C007DC" w:rsidRDefault="00C00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7DC" w:rsidRDefault="00C007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Александровское,  </w:t>
            </w:r>
          </w:p>
          <w:p w:rsidR="00C007DC" w:rsidRDefault="00C007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К.Маркса, 41</w:t>
            </w:r>
          </w:p>
          <w:p w:rsidR="00C007DC" w:rsidRDefault="00C007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ГБУК «Александровский музей»</w:t>
            </w:r>
          </w:p>
        </w:tc>
      </w:tr>
      <w:tr w:rsidR="00C007DC" w:rsidTr="00C007DC"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7DC" w:rsidRDefault="00C007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7DC" w:rsidRDefault="00C007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 - класс «В крестьянской избе» </w:t>
            </w:r>
          </w:p>
          <w:p w:rsidR="00C007DC" w:rsidRDefault="00C007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6+</w:t>
            </w:r>
          </w:p>
          <w:p w:rsidR="00C007DC" w:rsidRDefault="00C007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7DC" w:rsidRDefault="00C00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 сентября</w:t>
            </w:r>
          </w:p>
          <w:p w:rsidR="00C007DC" w:rsidRDefault="00C00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14.00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7DC" w:rsidRDefault="00C007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Александровское,  </w:t>
            </w:r>
          </w:p>
          <w:p w:rsidR="00C007DC" w:rsidRDefault="00C007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К.Маркса, 41</w:t>
            </w:r>
          </w:p>
          <w:p w:rsidR="00C007DC" w:rsidRDefault="00C007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ГБУК «Александровский музей»</w:t>
            </w:r>
          </w:p>
        </w:tc>
      </w:tr>
    </w:tbl>
    <w:p w:rsidR="00C007DC" w:rsidRDefault="00C007DC" w:rsidP="00C007D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И.о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иректора ГБУК СК АИКМ                                         И.В.Горлова</w:t>
      </w:r>
    </w:p>
    <w:p w:rsidR="00C007DC" w:rsidRDefault="00C007DC" w:rsidP="00C007DC">
      <w:pPr>
        <w:tabs>
          <w:tab w:val="left" w:pos="1200"/>
          <w:tab w:val="left" w:pos="4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Исп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: Горлова Ирина Васильевна</w:t>
      </w:r>
      <w:r>
        <w:rPr>
          <w:rFonts w:ascii="Times New Roman" w:hAnsi="Times New Roman" w:cs="Times New Roman"/>
          <w:sz w:val="24"/>
          <w:szCs w:val="24"/>
        </w:rPr>
        <w:tab/>
        <w:t xml:space="preserve">Тел. 8(86557)26730  </w:t>
      </w:r>
    </w:p>
    <w:p w:rsidR="00E0283B" w:rsidRDefault="00E0283B"/>
    <w:sectPr w:rsidR="00E02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07DC"/>
    <w:rsid w:val="00C007DC"/>
    <w:rsid w:val="00E02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7DC"/>
    <w:pPr>
      <w:ind w:left="720"/>
      <w:contextualSpacing/>
    </w:pPr>
  </w:style>
  <w:style w:type="character" w:customStyle="1" w:styleId="topic-text-token">
    <w:name w:val="topic-text-token"/>
    <w:basedOn w:val="a0"/>
    <w:rsid w:val="00C007DC"/>
  </w:style>
  <w:style w:type="table" w:styleId="a4">
    <w:name w:val="Table Grid"/>
    <w:basedOn w:val="a1"/>
    <w:uiPriority w:val="59"/>
    <w:rsid w:val="00C007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2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2025-08-28T12:39:00Z</dcterms:created>
  <dcterms:modified xsi:type="dcterms:W3CDTF">2025-08-28T12:39:00Z</dcterms:modified>
</cp:coreProperties>
</file>